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06" w:rsidRPr="00770FF0" w:rsidRDefault="00003B06" w:rsidP="00003B06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003B06" w:rsidRPr="00832AC9" w:rsidRDefault="00003B06" w:rsidP="00003B06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076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003B06" w:rsidRPr="001E74AC" w:rsidRDefault="00003B06" w:rsidP="00003B06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B128AE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B128AE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1E74AC">
        <w:rPr>
          <w:rFonts w:asciiTheme="minorHAnsi" w:hAnsiTheme="minorHAnsi" w:cs="Tahoma"/>
          <w:sz w:val="18"/>
          <w:szCs w:val="18"/>
        </w:rPr>
        <w:t>o</w:t>
      </w:r>
      <w:r w:rsidRPr="009C3E96">
        <w:rPr>
          <w:rFonts w:asciiTheme="minorHAnsi" w:hAnsiTheme="minorHAnsi" w:cs="Tahoma"/>
          <w:sz w:val="18"/>
          <w:szCs w:val="18"/>
        </w:rPr>
        <w:t xml:space="preserve"> registro de preços para possível aquisição de fórmula infantil para pacientes com problemas nutricionais, conforme solicitação da Secretaria de Saúde</w:t>
      </w:r>
      <w:r>
        <w:rPr>
          <w:rFonts w:asciiTheme="minorHAnsi" w:hAnsiTheme="minorHAnsi" w:cs="Tahoma"/>
          <w:sz w:val="18"/>
          <w:szCs w:val="18"/>
        </w:rPr>
        <w:t>,</w:t>
      </w:r>
      <w:r w:rsidRPr="00B128AE">
        <w:rPr>
          <w:rFonts w:asciiTheme="minorHAnsi" w:hAnsiTheme="minorHAnsi"/>
          <w:sz w:val="18"/>
          <w:szCs w:val="18"/>
        </w:rPr>
        <w:t xml:space="preserve"> teve como vencedor</w:t>
      </w:r>
      <w:r>
        <w:rPr>
          <w:rFonts w:asciiTheme="minorHAnsi" w:hAnsiTheme="minorHAnsi"/>
          <w:sz w:val="18"/>
          <w:szCs w:val="18"/>
        </w:rPr>
        <w:t>es</w:t>
      </w:r>
      <w:r w:rsidRPr="00B128AE">
        <w:rPr>
          <w:rFonts w:asciiTheme="minorHAnsi" w:hAnsiTheme="minorHAnsi"/>
          <w:sz w:val="18"/>
          <w:szCs w:val="18"/>
        </w:rPr>
        <w:t xml:space="preserve"> 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lote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disputado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empresa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abaixo especificada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>:</w:t>
      </w:r>
      <w:r w:rsidRPr="00482708">
        <w:rPr>
          <w:rFonts w:asciiTheme="minorHAnsi" w:hAnsiTheme="minorHAnsi" w:cs="Tahoma"/>
          <w:sz w:val="18"/>
          <w:szCs w:val="18"/>
        </w:rPr>
        <w:t xml:space="preserve"> 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693"/>
        <w:gridCol w:w="1843"/>
        <w:gridCol w:w="992"/>
        <w:gridCol w:w="1134"/>
        <w:gridCol w:w="1984"/>
      </w:tblGrid>
      <w:tr w:rsidR="00003B06" w:rsidRPr="00832AC9" w:rsidTr="007212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06" w:rsidRPr="00832AC9" w:rsidRDefault="00003B06" w:rsidP="0072123F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06" w:rsidRPr="00832AC9" w:rsidRDefault="00003B06" w:rsidP="0072123F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B06" w:rsidRPr="00832AC9" w:rsidRDefault="00003B06" w:rsidP="0072123F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06" w:rsidRPr="00832AC9" w:rsidRDefault="00003B06" w:rsidP="0072123F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06" w:rsidRPr="00832AC9" w:rsidRDefault="00003B06" w:rsidP="0072123F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06" w:rsidRPr="00832AC9" w:rsidRDefault="00003B06" w:rsidP="0072123F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003B06" w:rsidRPr="001E74AC" w:rsidTr="007212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06" w:rsidRPr="009C3E96" w:rsidRDefault="00003B06" w:rsidP="0072123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C3E96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06" w:rsidRPr="009C3E96" w:rsidRDefault="00003B06" w:rsidP="0072123F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C3E96">
              <w:rPr>
                <w:rFonts w:asciiTheme="minorHAnsi" w:hAnsiTheme="minorHAnsi" w:cs="Tahoma"/>
                <w:sz w:val="18"/>
                <w:szCs w:val="18"/>
              </w:rPr>
              <w:t>NUTRIÇÃO ORIGINAL LTDA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06" w:rsidRPr="009C3E96" w:rsidRDefault="00003B06" w:rsidP="0072123F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C3E96">
              <w:rPr>
                <w:rFonts w:asciiTheme="minorHAnsi" w:hAnsiTheme="minorHAnsi" w:cs="Tahoma"/>
                <w:sz w:val="18"/>
                <w:szCs w:val="18"/>
              </w:rPr>
              <w:t>18.500.770/0001-69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06" w:rsidRPr="009C3E96" w:rsidRDefault="00003B06" w:rsidP="0072123F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C3E96">
              <w:rPr>
                <w:rFonts w:asciiTheme="minorHAnsi" w:hAnsiTheme="minorHAnsi" w:cs="Tahoma"/>
                <w:sz w:val="18"/>
                <w:szCs w:val="18"/>
              </w:rPr>
              <w:t>9.958,00</w:t>
            </w:r>
          </w:p>
          <w:p w:rsidR="00003B06" w:rsidRPr="009C3E96" w:rsidRDefault="00003B06" w:rsidP="0072123F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06" w:rsidRPr="009C3E96" w:rsidRDefault="00003B06" w:rsidP="0072123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C3E96">
              <w:rPr>
                <w:rFonts w:asciiTheme="minorHAnsi" w:hAnsiTheme="minorHAnsi"/>
                <w:sz w:val="18"/>
                <w:szCs w:val="18"/>
              </w:rPr>
              <w:t>129/2016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06" w:rsidRPr="009C3E96" w:rsidRDefault="00003B06" w:rsidP="0072123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C3E96">
              <w:rPr>
                <w:rFonts w:asciiTheme="minorHAnsi" w:hAnsiTheme="minorHAnsi"/>
                <w:sz w:val="18"/>
                <w:szCs w:val="18"/>
              </w:rPr>
              <w:t>22/07/16 a 21/07/17</w:t>
            </w:r>
          </w:p>
        </w:tc>
      </w:tr>
    </w:tbl>
    <w:p w:rsidR="00003B06" w:rsidRPr="00663F3B" w:rsidRDefault="00003B06" w:rsidP="00003B0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>Conf</w:t>
      </w:r>
      <w:r>
        <w:rPr>
          <w:rFonts w:asciiTheme="minorHAnsi" w:hAnsiTheme="minorHAnsi"/>
          <w:sz w:val="18"/>
          <w:szCs w:val="18"/>
        </w:rPr>
        <w:t>.</w:t>
      </w:r>
      <w:r w:rsidRPr="00663F3B">
        <w:rPr>
          <w:rFonts w:asciiTheme="minorHAnsi" w:hAnsiTheme="minorHAnsi"/>
          <w:sz w:val="18"/>
          <w:szCs w:val="18"/>
        </w:rPr>
        <w:t xml:space="preserve"> ofício de </w:t>
      </w:r>
      <w:r>
        <w:rPr>
          <w:rFonts w:asciiTheme="minorHAnsi" w:hAnsiTheme="minorHAnsi"/>
          <w:sz w:val="18"/>
          <w:szCs w:val="18"/>
        </w:rPr>
        <w:t>21/06/16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de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003B06" w:rsidRPr="00663F3B" w:rsidRDefault="00003B06" w:rsidP="00003B0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003B06" w:rsidRPr="00663F3B" w:rsidRDefault="00003B06" w:rsidP="00003B0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08/07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22/07/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003B06" w:rsidRPr="00663F3B" w:rsidRDefault="00003B06" w:rsidP="00003B0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 xml:space="preserve">VANDERLENE S. DE REZENDE </w:t>
      </w:r>
      <w:r w:rsidRPr="00663F3B">
        <w:rPr>
          <w:rFonts w:asciiTheme="minorHAnsi" w:hAnsiTheme="minorHAnsi"/>
          <w:sz w:val="18"/>
          <w:szCs w:val="18"/>
        </w:rPr>
        <w:t xml:space="preserve">– </w:t>
      </w:r>
      <w:r>
        <w:rPr>
          <w:rFonts w:asciiTheme="minorHAnsi" w:hAnsiTheme="minorHAnsi"/>
          <w:sz w:val="18"/>
          <w:szCs w:val="18"/>
        </w:rPr>
        <w:t>22/07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22/07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003B06" w:rsidRPr="00663F3B" w:rsidRDefault="00003B06" w:rsidP="00003B0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08/07/16 – TCE-PR: 08/07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09/07/16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003B06" w:rsidRPr="00663F3B" w:rsidRDefault="00003B06" w:rsidP="00003B0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22/07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003B06" w:rsidRPr="002C798F" w:rsidRDefault="00003B06" w:rsidP="00003B06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003B06" w:rsidRPr="002C798F" w:rsidRDefault="00003B06" w:rsidP="00003B06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003B06" w:rsidRPr="004E510B" w:rsidRDefault="00003B06" w:rsidP="00003B06">
      <w:pPr>
        <w:pStyle w:val="SemEspaamento"/>
        <w:jc w:val="both"/>
        <w:rPr>
          <w:sz w:val="18"/>
          <w:szCs w:val="18"/>
        </w:rPr>
      </w:pPr>
    </w:p>
    <w:p w:rsidR="00003B06" w:rsidRPr="007361FB" w:rsidRDefault="00003B06" w:rsidP="00003B06"/>
    <w:p w:rsidR="00003B06" w:rsidRDefault="00003B06" w:rsidP="00003B06">
      <w:pPr>
        <w:pStyle w:val="SemEspaamento"/>
        <w:jc w:val="both"/>
        <w:rPr>
          <w:sz w:val="18"/>
          <w:szCs w:val="18"/>
        </w:rPr>
      </w:pPr>
    </w:p>
    <w:p w:rsidR="00003B06" w:rsidRPr="004E510B" w:rsidRDefault="00003B06" w:rsidP="00003B06">
      <w:pPr>
        <w:pStyle w:val="SemEspaamento"/>
        <w:jc w:val="both"/>
        <w:rPr>
          <w:sz w:val="18"/>
          <w:szCs w:val="18"/>
        </w:rPr>
      </w:pPr>
    </w:p>
    <w:p w:rsidR="00003B06" w:rsidRPr="004E510B" w:rsidRDefault="00003B06" w:rsidP="00003B06">
      <w:pPr>
        <w:pStyle w:val="SemEspaamento"/>
        <w:jc w:val="both"/>
        <w:rPr>
          <w:sz w:val="18"/>
          <w:szCs w:val="18"/>
        </w:rPr>
      </w:pPr>
    </w:p>
    <w:p w:rsidR="00003B06" w:rsidRPr="008B4022" w:rsidRDefault="00003B06" w:rsidP="00003B06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003B06" w:rsidRPr="00AC6EA5" w:rsidRDefault="00003B06" w:rsidP="00003B06">
      <w:pPr>
        <w:pStyle w:val="SemEspaamento"/>
        <w:jc w:val="both"/>
        <w:rPr>
          <w:sz w:val="18"/>
          <w:szCs w:val="18"/>
        </w:rPr>
      </w:pPr>
    </w:p>
    <w:p w:rsidR="00003B06" w:rsidRPr="00AC6EA5" w:rsidRDefault="00003B06" w:rsidP="00003B06">
      <w:pPr>
        <w:pStyle w:val="SemEspaamento"/>
        <w:rPr>
          <w:sz w:val="18"/>
          <w:szCs w:val="18"/>
        </w:rPr>
      </w:pPr>
    </w:p>
    <w:p w:rsidR="00003B06" w:rsidRPr="00AC6EA5" w:rsidRDefault="00003B06" w:rsidP="00003B06">
      <w:pPr>
        <w:pStyle w:val="SemEspaamento"/>
        <w:rPr>
          <w:sz w:val="18"/>
          <w:szCs w:val="18"/>
        </w:rPr>
      </w:pPr>
    </w:p>
    <w:p w:rsidR="00003B06" w:rsidRPr="00AC6EA5" w:rsidRDefault="00003B06" w:rsidP="00003B06">
      <w:pPr>
        <w:pStyle w:val="SemEspaamento"/>
        <w:rPr>
          <w:sz w:val="18"/>
          <w:szCs w:val="18"/>
        </w:rPr>
      </w:pPr>
    </w:p>
    <w:p w:rsidR="00003B06" w:rsidRPr="00AC6EA5" w:rsidRDefault="00003B06" w:rsidP="00003B0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03B06" w:rsidRPr="003B2D84" w:rsidRDefault="00003B06" w:rsidP="00003B0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03B06" w:rsidRPr="003B2D84" w:rsidRDefault="00003B06" w:rsidP="00003B06">
      <w:pPr>
        <w:rPr>
          <w:sz w:val="18"/>
          <w:szCs w:val="18"/>
        </w:rPr>
      </w:pPr>
    </w:p>
    <w:p w:rsidR="00003B06" w:rsidRPr="003B2D84" w:rsidRDefault="00003B06" w:rsidP="00003B06">
      <w:pPr>
        <w:rPr>
          <w:sz w:val="18"/>
          <w:szCs w:val="18"/>
        </w:rPr>
      </w:pPr>
    </w:p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003B06" w:rsidRDefault="00003B06" w:rsidP="00003B06"/>
    <w:p w:rsidR="00F00E0D" w:rsidRDefault="00F00E0D"/>
    <w:sectPr w:rsidR="00F00E0D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003B06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003B06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003B06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003B06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003B0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03B06"/>
    <w:rsid w:val="00003B06"/>
    <w:rsid w:val="00F0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B0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3B0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003B06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003B0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003B06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03B0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03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03B0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2016-11-22T18:28:00Z</dcterms:created>
  <dcterms:modified xsi:type="dcterms:W3CDTF">2016-11-22T18:31:00Z</dcterms:modified>
</cp:coreProperties>
</file>